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C5" w:rsidRPr="008C3BC5" w:rsidRDefault="008C3BC5" w:rsidP="008C3B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3B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arinaro </w:t>
      </w:r>
      <w:r w:rsidR="00CC2301">
        <w:rPr>
          <w:rFonts w:ascii="Times New Roman" w:hAnsi="Times New Roman" w:cs="Times New Roman"/>
          <w:sz w:val="24"/>
          <w:szCs w:val="24"/>
        </w:rPr>
        <w:t xml:space="preserve">la Pro Loco </w:t>
      </w:r>
      <w:r>
        <w:rPr>
          <w:rFonts w:ascii="Times New Roman" w:hAnsi="Times New Roman" w:cs="Times New Roman"/>
          <w:sz w:val="24"/>
          <w:szCs w:val="24"/>
        </w:rPr>
        <w:t>celebra la giornata nazionale del dialetto</w:t>
      </w:r>
      <w:r w:rsidR="00427328">
        <w:rPr>
          <w:rFonts w:ascii="Times New Roman" w:hAnsi="Times New Roman" w:cs="Times New Roman"/>
          <w:sz w:val="24"/>
          <w:szCs w:val="24"/>
        </w:rPr>
        <w:t xml:space="preserve"> e delle lingue locali</w:t>
      </w:r>
    </w:p>
    <w:p w:rsidR="008C3BC5" w:rsidRPr="008C3BC5" w:rsidRDefault="00427328" w:rsidP="008C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quest’anno 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la Pro Loco </w:t>
      </w:r>
      <w:r w:rsidR="001579E1">
        <w:rPr>
          <w:rFonts w:ascii="Times New Roman" w:hAnsi="Times New Roman" w:cs="Times New Roman"/>
          <w:sz w:val="24"/>
          <w:szCs w:val="24"/>
        </w:rPr>
        <w:t>“</w:t>
      </w:r>
      <w:r w:rsidR="008C3BC5">
        <w:rPr>
          <w:rFonts w:ascii="Times New Roman" w:hAnsi="Times New Roman" w:cs="Times New Roman"/>
          <w:sz w:val="24"/>
          <w:szCs w:val="24"/>
        </w:rPr>
        <w:t xml:space="preserve">S. Eufemia” 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di Carinaro </w:t>
      </w:r>
      <w:r>
        <w:rPr>
          <w:rFonts w:ascii="Times New Roman" w:hAnsi="Times New Roman" w:cs="Times New Roman"/>
          <w:sz w:val="24"/>
          <w:szCs w:val="24"/>
        </w:rPr>
        <w:t xml:space="preserve">venerdì 17 gennaio 2020 </w:t>
      </w:r>
      <w:r w:rsidR="008C3BC5">
        <w:rPr>
          <w:rFonts w:ascii="Times New Roman" w:hAnsi="Times New Roman" w:cs="Times New Roman"/>
          <w:sz w:val="24"/>
          <w:szCs w:val="24"/>
        </w:rPr>
        <w:t xml:space="preserve">celebra 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la Giornata Nazionale del dialetto e della lingua locale. Difatti nel solco della </w:t>
      </w:r>
      <w:r w:rsidR="008C3BC5">
        <w:rPr>
          <w:rFonts w:ascii="Times New Roman" w:hAnsi="Times New Roman" w:cs="Times New Roman"/>
          <w:sz w:val="24"/>
          <w:szCs w:val="24"/>
        </w:rPr>
        <w:t xml:space="preserve">ormai consolidata </w:t>
      </w:r>
      <w:r w:rsidR="008C3BC5" w:rsidRPr="008C3BC5">
        <w:rPr>
          <w:rFonts w:ascii="Times New Roman" w:hAnsi="Times New Roman" w:cs="Times New Roman"/>
          <w:sz w:val="24"/>
          <w:szCs w:val="24"/>
        </w:rPr>
        <w:t>tradizi</w:t>
      </w:r>
      <w:r w:rsidR="008C3BC5">
        <w:rPr>
          <w:rFonts w:ascii="Times New Roman" w:hAnsi="Times New Roman" w:cs="Times New Roman"/>
          <w:sz w:val="24"/>
          <w:szCs w:val="24"/>
        </w:rPr>
        <w:t xml:space="preserve">one la Pro Loco </w:t>
      </w:r>
      <w:r w:rsidR="008C3BC5" w:rsidRPr="008C3BC5">
        <w:rPr>
          <w:rFonts w:ascii="Times New Roman" w:hAnsi="Times New Roman" w:cs="Times New Roman"/>
          <w:sz w:val="24"/>
          <w:szCs w:val="24"/>
        </w:rPr>
        <w:t>Carinar</w:t>
      </w:r>
      <w:r w:rsidR="008C3BC5">
        <w:rPr>
          <w:rFonts w:ascii="Times New Roman" w:hAnsi="Times New Roman" w:cs="Times New Roman"/>
          <w:sz w:val="24"/>
          <w:szCs w:val="24"/>
        </w:rPr>
        <w:t>ese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ha promosso </w:t>
      </w:r>
      <w:r w:rsidR="008C3BC5">
        <w:rPr>
          <w:rFonts w:ascii="Times New Roman" w:hAnsi="Times New Roman" w:cs="Times New Roman"/>
          <w:sz w:val="24"/>
          <w:szCs w:val="24"/>
        </w:rPr>
        <w:t>nell’ambito del</w:t>
      </w:r>
      <w:r w:rsidR="001579E1">
        <w:rPr>
          <w:rFonts w:ascii="Times New Roman" w:hAnsi="Times New Roman" w:cs="Times New Roman"/>
          <w:sz w:val="24"/>
          <w:szCs w:val="24"/>
        </w:rPr>
        <w:t xml:space="preserve">le celebrazioni religiose della </w:t>
      </w:r>
      <w:r w:rsidR="008C3BC5">
        <w:rPr>
          <w:rFonts w:ascii="Times New Roman" w:hAnsi="Times New Roman" w:cs="Times New Roman"/>
          <w:sz w:val="24"/>
          <w:szCs w:val="24"/>
        </w:rPr>
        <w:t xml:space="preserve">festa liturgica di Sant’Antonio Abate </w:t>
      </w:r>
      <w:r w:rsidR="008C3BC5" w:rsidRPr="008C3BC5">
        <w:rPr>
          <w:rFonts w:ascii="Times New Roman" w:hAnsi="Times New Roman" w:cs="Times New Roman"/>
          <w:sz w:val="24"/>
          <w:szCs w:val="24"/>
        </w:rPr>
        <w:t>un incontro presso</w:t>
      </w:r>
      <w:r w:rsidR="008C3BC5">
        <w:rPr>
          <w:rFonts w:ascii="Times New Roman" w:hAnsi="Times New Roman" w:cs="Times New Roman"/>
          <w:sz w:val="24"/>
          <w:szCs w:val="24"/>
        </w:rPr>
        <w:t xml:space="preserve"> i portici di Via Trieste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dal titolo:</w:t>
      </w:r>
      <w:r w:rsidR="008C1CF2">
        <w:rPr>
          <w:rFonts w:ascii="Times New Roman" w:hAnsi="Times New Roman" w:cs="Times New Roman"/>
          <w:sz w:val="24"/>
          <w:szCs w:val="24"/>
        </w:rPr>
        <w:t xml:space="preserve">” ‘O </w:t>
      </w:r>
      <w:proofErr w:type="spellStart"/>
      <w:r w:rsidR="008C1CF2">
        <w:rPr>
          <w:rFonts w:ascii="Times New Roman" w:hAnsi="Times New Roman" w:cs="Times New Roman"/>
          <w:sz w:val="24"/>
          <w:szCs w:val="24"/>
        </w:rPr>
        <w:t>lampanar</w:t>
      </w:r>
      <w:proofErr w:type="spellEnd"/>
      <w:r w:rsidR="008C1CF2">
        <w:rPr>
          <w:rFonts w:ascii="Times New Roman" w:hAnsi="Times New Roman" w:cs="Times New Roman"/>
          <w:sz w:val="24"/>
          <w:szCs w:val="24"/>
        </w:rPr>
        <w:t xml:space="preserve"> ‘i S</w:t>
      </w:r>
      <w:r w:rsidR="008C3BC5">
        <w:rPr>
          <w:rFonts w:ascii="Times New Roman" w:hAnsi="Times New Roman" w:cs="Times New Roman"/>
          <w:sz w:val="24"/>
          <w:szCs w:val="24"/>
        </w:rPr>
        <w:t>ant’</w:t>
      </w:r>
      <w:proofErr w:type="spellStart"/>
      <w:r w:rsidR="008C3BC5">
        <w:rPr>
          <w:rFonts w:ascii="Times New Roman" w:hAnsi="Times New Roman" w:cs="Times New Roman"/>
          <w:sz w:val="24"/>
          <w:szCs w:val="24"/>
        </w:rPr>
        <w:t>Antuon</w:t>
      </w:r>
      <w:proofErr w:type="spellEnd"/>
      <w:r w:rsidR="008C3BC5">
        <w:rPr>
          <w:rFonts w:ascii="Times New Roman" w:hAnsi="Times New Roman" w:cs="Times New Roman"/>
          <w:sz w:val="24"/>
          <w:szCs w:val="24"/>
        </w:rPr>
        <w:t>”.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Ripercorre</w:t>
      </w:r>
      <w:r w:rsidR="008C3BC5">
        <w:rPr>
          <w:rFonts w:ascii="Times New Roman" w:hAnsi="Times New Roman" w:cs="Times New Roman"/>
          <w:sz w:val="24"/>
          <w:szCs w:val="24"/>
        </w:rPr>
        <w:t>remo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la primitiva festa del santo protettore degli animali con le declamazi</w:t>
      </w:r>
      <w:r>
        <w:rPr>
          <w:rFonts w:ascii="Times New Roman" w:hAnsi="Times New Roman" w:cs="Times New Roman"/>
          <w:sz w:val="24"/>
          <w:szCs w:val="24"/>
        </w:rPr>
        <w:t>oni delle storie e dei vissuti C</w:t>
      </w:r>
      <w:r w:rsidR="008C3BC5" w:rsidRPr="008C3BC5">
        <w:rPr>
          <w:rFonts w:ascii="Times New Roman" w:hAnsi="Times New Roman" w:cs="Times New Roman"/>
          <w:sz w:val="24"/>
          <w:szCs w:val="24"/>
        </w:rPr>
        <w:t>arinaresi sempre nell’ottica di conservare e salvaguardare le origini e le radici culturali</w:t>
      </w:r>
      <w:r w:rsidR="008C3BC5">
        <w:rPr>
          <w:rFonts w:ascii="Times New Roman" w:hAnsi="Times New Roman" w:cs="Times New Roman"/>
          <w:sz w:val="24"/>
          <w:szCs w:val="24"/>
        </w:rPr>
        <w:t>, dichiara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di Raffaele Compagnone presidente della Pro Loco Carinaro</w:t>
      </w:r>
      <w:r w:rsidR="008C3BC5">
        <w:rPr>
          <w:rFonts w:ascii="Times New Roman" w:hAnsi="Times New Roman" w:cs="Times New Roman"/>
          <w:sz w:val="24"/>
          <w:szCs w:val="24"/>
        </w:rPr>
        <w:t xml:space="preserve"> e assieme al vice presidente Giuseppe Barbato</w:t>
      </w:r>
      <w:r w:rsidR="008C3BC5" w:rsidRPr="008C3BC5">
        <w:t xml:space="preserve"> </w:t>
      </w:r>
      <w:r w:rsidR="008C3BC5" w:rsidRPr="008C3BC5">
        <w:rPr>
          <w:rFonts w:ascii="Times New Roman" w:hAnsi="Times New Roman" w:cs="Times New Roman"/>
          <w:sz w:val="24"/>
          <w:szCs w:val="24"/>
        </w:rPr>
        <w:t>cultore della storia locale</w:t>
      </w:r>
      <w:r w:rsidR="008C3BC5">
        <w:rPr>
          <w:rFonts w:ascii="Times New Roman" w:hAnsi="Times New Roman" w:cs="Times New Roman"/>
          <w:sz w:val="24"/>
          <w:szCs w:val="24"/>
        </w:rPr>
        <w:t xml:space="preserve"> daremo inizio alla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recita degli aneddoti e delle cantilene carinaresi più </w:t>
      </w:r>
      <w:r w:rsidR="001579E1">
        <w:rPr>
          <w:rFonts w:ascii="Times New Roman" w:hAnsi="Times New Roman" w:cs="Times New Roman"/>
          <w:sz w:val="24"/>
          <w:szCs w:val="24"/>
        </w:rPr>
        <w:t xml:space="preserve">conosciute. </w:t>
      </w:r>
      <w:r>
        <w:rPr>
          <w:rFonts w:ascii="Times New Roman" w:hAnsi="Times New Roman" w:cs="Times New Roman"/>
          <w:sz w:val="24"/>
          <w:szCs w:val="24"/>
        </w:rPr>
        <w:t xml:space="preserve">Naturalmente una serata aperta a tutti soci e non, che sicuramente si uniranno a </w:t>
      </w:r>
      <w:r w:rsidR="008C1CF2">
        <w:rPr>
          <w:rFonts w:ascii="Times New Roman" w:hAnsi="Times New Roman" w:cs="Times New Roman"/>
          <w:sz w:val="24"/>
          <w:szCs w:val="24"/>
        </w:rPr>
        <w:t>noi per rivivere dei momenti di</w:t>
      </w:r>
      <w:r>
        <w:rPr>
          <w:rFonts w:ascii="Times New Roman" w:hAnsi="Times New Roman" w:cs="Times New Roman"/>
          <w:sz w:val="24"/>
          <w:szCs w:val="24"/>
        </w:rPr>
        <w:t xml:space="preserve"> vera passione e socializzazione</w:t>
      </w:r>
      <w:r w:rsidR="008C1CF2">
        <w:rPr>
          <w:rFonts w:ascii="Times New Roman" w:hAnsi="Times New Roman" w:cs="Times New Roman"/>
          <w:sz w:val="24"/>
          <w:szCs w:val="24"/>
        </w:rPr>
        <w:t xml:space="preserve"> tra canti, musica e balli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Al termine della manifestazione vi </w:t>
      </w:r>
      <w:r>
        <w:rPr>
          <w:rFonts w:ascii="Times New Roman" w:hAnsi="Times New Roman" w:cs="Times New Roman"/>
          <w:sz w:val="24"/>
          <w:szCs w:val="24"/>
        </w:rPr>
        <w:t>sarà</w:t>
      </w:r>
      <w:r w:rsidR="008C3BC5" w:rsidRPr="008C3BC5">
        <w:rPr>
          <w:rFonts w:ascii="Times New Roman" w:hAnsi="Times New Roman" w:cs="Times New Roman"/>
          <w:sz w:val="24"/>
          <w:szCs w:val="24"/>
        </w:rPr>
        <w:t xml:space="preserve"> la degustazione dei prodotti locali in un convivio gioioso di tutti </w:t>
      </w:r>
      <w:r>
        <w:rPr>
          <w:rFonts w:ascii="Times New Roman" w:hAnsi="Times New Roman" w:cs="Times New Roman"/>
          <w:sz w:val="24"/>
          <w:szCs w:val="24"/>
        </w:rPr>
        <w:t>i partecipanti</w:t>
      </w:r>
      <w:r w:rsidR="008C3BC5" w:rsidRPr="008C3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L’appuntamento e l’invito è esteso a tutti ad iniziare dalle ore 18.00 in piazza Trieste e via Trieste a Carinaro.</w:t>
      </w:r>
    </w:p>
    <w:bookmarkEnd w:id="0"/>
    <w:p w:rsidR="00DC7EDF" w:rsidRDefault="00DC7EDF"/>
    <w:sectPr w:rsidR="00DC7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6"/>
    <w:rsid w:val="001579E1"/>
    <w:rsid w:val="00427328"/>
    <w:rsid w:val="008C1CF2"/>
    <w:rsid w:val="008C3BC5"/>
    <w:rsid w:val="00B40456"/>
    <w:rsid w:val="00CC2301"/>
    <w:rsid w:val="00DC7EDF"/>
    <w:rsid w:val="00E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02BE"/>
  <w15:docId w15:val="{D9136050-FC07-4B61-BCB3-D3C0020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barbato</dc:creator>
  <cp:lastModifiedBy>joker</cp:lastModifiedBy>
  <cp:revision>6</cp:revision>
  <dcterms:created xsi:type="dcterms:W3CDTF">2020-01-14T16:26:00Z</dcterms:created>
  <dcterms:modified xsi:type="dcterms:W3CDTF">2020-01-14T22:29:00Z</dcterms:modified>
</cp:coreProperties>
</file>